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08869ED4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AA1E6C">
        <w:rPr>
          <w:b/>
        </w:rPr>
        <w:t>-</w:t>
      </w:r>
      <w:r w:rsidR="0012495B">
        <w:rPr>
          <w:b/>
        </w:rPr>
        <w:t>OUTUBRO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17E36479" w:rsidR="00CC49C1" w:rsidRDefault="0012495B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Pão caseiro Com margarina</w:t>
                        </w:r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Porco em cubos Assado</w:t>
                        </w:r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300C43"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300C43">
        <w:rPr>
          <w:b/>
        </w:rPr>
        <w:t>26</w:t>
      </w:r>
      <w:r w:rsidR="00AA1E6C">
        <w:rPr>
          <w:b/>
        </w:rPr>
        <w:t>/0</w:t>
      </w:r>
      <w:r w:rsidR="00FB1B8A">
        <w:rPr>
          <w:b/>
        </w:rPr>
        <w:t>9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300C43">
        <w:rPr>
          <w:b/>
          <w:spacing w:val="-9"/>
        </w:rPr>
        <w:t>30</w:t>
      </w:r>
      <w:r w:rsidR="00F74B24">
        <w:rPr>
          <w:b/>
        </w:rPr>
        <w:t>/</w:t>
      </w:r>
      <w:r w:rsidR="005564E0">
        <w:rPr>
          <w:b/>
        </w:rPr>
        <w:t>0</w:t>
      </w:r>
      <w:r w:rsidR="004A3478">
        <w:rPr>
          <w:b/>
        </w:rPr>
        <w:t>9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12495B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Porco em cubos Assado</w:t>
            </w:r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Feijão</w:t>
            </w:r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12495B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2495B"/>
    <w:rsid w:val="0018642B"/>
    <w:rsid w:val="001A7ABD"/>
    <w:rsid w:val="00300C43"/>
    <w:rsid w:val="004A3478"/>
    <w:rsid w:val="005564E0"/>
    <w:rsid w:val="00640212"/>
    <w:rsid w:val="0066421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124A0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  <w:rsid w:val="00F91129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38</cp:revision>
  <dcterms:created xsi:type="dcterms:W3CDTF">2022-03-24T14:25:00Z</dcterms:created>
  <dcterms:modified xsi:type="dcterms:W3CDTF">2022-04-04T13:35:00Z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