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AC290" w14:textId="77777777" w:rsidR="00D96ECD" w:rsidRDefault="00D96ECD" w:rsidP="00D96ECD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PAULO-ABRIL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5A3282FD" w:rsidR="00CC49C1" w:rsidRDefault="00D96ECD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2E1ADBB" w14:textId="347E6DD1" w:rsidR="00CF7F3B" w:rsidRPr="00C64A8C" w:rsidRDefault="00C64A8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FERIADO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2EA77C5A" w:rsidR="00CF7F3B" w:rsidRPr="00C64A8C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7147C5F6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4E6021E" w14:textId="5CAA4234" w:rsidR="00B65B0C" w:rsidRPr="008B5D06" w:rsidRDefault="008B5D06" w:rsidP="00B65B0C">
                        <w:pPr>
                          <w:pStyle w:val="TableParagraph"/>
                          <w:spacing w:line="266" w:lineRule="exact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343405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343405">
        <w:rPr>
          <w:b/>
        </w:rPr>
        <w:t>18</w:t>
      </w:r>
      <w:r w:rsidR="00AA1E6C">
        <w:rPr>
          <w:b/>
        </w:rPr>
        <w:t>/0</w:t>
      </w:r>
      <w:r w:rsidR="007F6069">
        <w:rPr>
          <w:b/>
        </w:rPr>
        <w:t>4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343405">
        <w:rPr>
          <w:b/>
        </w:rPr>
        <w:t>22</w:t>
      </w:r>
      <w:r w:rsidR="00F74B24">
        <w:rPr>
          <w:b/>
        </w:rPr>
        <w:t>/</w:t>
      </w:r>
      <w:r w:rsidR="005564E0">
        <w:rPr>
          <w:b/>
        </w:rPr>
        <w:t>0</w:t>
      </w:r>
      <w:r w:rsidR="007F6069">
        <w:rPr>
          <w:b/>
        </w:rPr>
        <w:t>4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E81A1C" w14:textId="77777777" w:rsidR="00C64A8C" w:rsidRDefault="00C64A8C" w:rsidP="00C64A8C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D13E293" w:rsidR="00CC49C1" w:rsidRPr="00B65B0C" w:rsidRDefault="005564E0" w:rsidP="00C64A8C">
      <w:pPr>
        <w:ind w:left="134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96ECD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82"/>
        <w:gridCol w:w="2018"/>
        <w:gridCol w:w="2588"/>
        <w:gridCol w:w="3152"/>
        <w:gridCol w:w="2757"/>
        <w:gridCol w:w="2197"/>
      </w:tblGrid>
      <w:tr w:rsidR="00CC49C1" w14:paraId="4F4FC07D" w14:textId="77777777" w:rsidTr="008B5D06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8B5D06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152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757" w:type="dxa"/>
            <w:shd w:val="clear" w:color="auto" w:fill="A0B8E0"/>
          </w:tcPr>
          <w:p w14:paraId="6C719386" w14:textId="698262CE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A0B8E0"/>
          </w:tcPr>
          <w:p w14:paraId="46AFC8E8" w14:textId="6BA29644" w:rsidR="00BD3954" w:rsidRPr="008B5D06" w:rsidRDefault="008B5D06" w:rsidP="008B5D06">
            <w:pPr>
              <w:pStyle w:val="TableParagraph"/>
              <w:spacing w:before="197"/>
              <w:rPr>
                <w:b/>
                <w:bCs/>
              </w:rPr>
            </w:pPr>
            <w:r w:rsidRPr="008B5D06">
              <w:rPr>
                <w:b/>
                <w:bCs/>
              </w:rPr>
              <w:t>FERIADO</w:t>
            </w:r>
          </w:p>
        </w:tc>
      </w:tr>
      <w:tr w:rsidR="00BD3954" w14:paraId="3E6F2D01" w14:textId="77777777" w:rsidTr="008B5D06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15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757" w:type="dxa"/>
            <w:tcBorders>
              <w:left w:val="single" w:sz="6" w:space="0" w:color="FFFFFF"/>
            </w:tcBorders>
            <w:shd w:val="clear" w:color="auto" w:fill="D0DBEF"/>
          </w:tcPr>
          <w:p w14:paraId="6E1D38CC" w14:textId="4A155D2A" w:rsidR="00BD3954" w:rsidRDefault="00BD3954" w:rsidP="00BD39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C2789AB" w:rsidR="00BD3954" w:rsidRPr="008B5D06" w:rsidRDefault="008B5D06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  <w:rPr>
                <w:b/>
                <w:bCs/>
              </w:rPr>
            </w:pPr>
            <w:r w:rsidRPr="008B5D06">
              <w:rPr>
                <w:b/>
                <w:bCs/>
              </w:rPr>
              <w:t>FERIADO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96ECD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2611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343405"/>
    <w:rsid w:val="005564E0"/>
    <w:rsid w:val="00583B19"/>
    <w:rsid w:val="007F6069"/>
    <w:rsid w:val="008B5D06"/>
    <w:rsid w:val="00AA1E6C"/>
    <w:rsid w:val="00B65B0C"/>
    <w:rsid w:val="00BD3954"/>
    <w:rsid w:val="00C64A8C"/>
    <w:rsid w:val="00CC49C1"/>
    <w:rsid w:val="00CF7F3B"/>
    <w:rsid w:val="00D3631A"/>
    <w:rsid w:val="00D5282B"/>
    <w:rsid w:val="00D96ECD"/>
    <w:rsid w:val="00E35176"/>
    <w:rsid w:val="00F50B43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1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8</cp:revision>
  <dcterms:created xsi:type="dcterms:W3CDTF">2022-03-24T14:29:00Z</dcterms:created>
  <dcterms:modified xsi:type="dcterms:W3CDTF">2022-04-28T14:24:00Z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